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1F4BD" w14:textId="77777777" w:rsidR="00661B7E" w:rsidRPr="00661B7E" w:rsidRDefault="00661B7E" w:rsidP="00661B7E">
      <w:r w:rsidRPr="00661B7E">
        <w:t>Guide d'entretien : marché de l'occasion / seconde main</w:t>
      </w:r>
    </w:p>
    <w:p w14:paraId="01C6E841" w14:textId="68450D41" w:rsidR="00661B7E" w:rsidRPr="00661B7E" w:rsidRDefault="00661B7E" w:rsidP="00661B7E">
      <w:r w:rsidRPr="00661B7E">
        <w:t xml:space="preserve">Heure de début : 15h50 </w:t>
      </w:r>
      <w:r>
        <w:br/>
      </w:r>
      <w:r w:rsidRPr="00661B7E">
        <w:t xml:space="preserve">Heure de fin : 15h57 </w:t>
      </w:r>
      <w:r>
        <w:br/>
      </w:r>
      <w:r w:rsidRPr="00661B7E">
        <w:t xml:space="preserve">Durée : 6 min 50 </w:t>
      </w:r>
      <w:r>
        <w:br/>
      </w:r>
      <w:r w:rsidRPr="00661B7E">
        <w:t xml:space="preserve">Genre : Masculin </w:t>
      </w:r>
      <w:r>
        <w:br/>
      </w:r>
      <w:r w:rsidRPr="00661B7E">
        <w:t xml:space="preserve">Âge : 29 ans </w:t>
      </w:r>
      <w:r>
        <w:br/>
      </w:r>
      <w:r w:rsidRPr="00661B7E">
        <w:t xml:space="preserve">Profession : Communication </w:t>
      </w:r>
      <w:r>
        <w:br/>
      </w:r>
      <w:r w:rsidRPr="00661B7E">
        <w:t xml:space="preserve">Ancienneté : 10 ans </w:t>
      </w:r>
      <w:r>
        <w:br/>
      </w:r>
      <w:r w:rsidRPr="00661B7E">
        <w:t>Familiarité avec Internet : Utilise tous les jours</w:t>
      </w:r>
    </w:p>
    <w:p w14:paraId="46C8C72D" w14:textId="77777777" w:rsidR="00661B7E" w:rsidRPr="00661B7E" w:rsidRDefault="00661B7E" w:rsidP="00661B7E">
      <w:r w:rsidRPr="00F94AF7">
        <w:rPr>
          <w:b/>
          <w:bCs/>
        </w:rPr>
        <w:t>Intro</w:t>
      </w:r>
      <w:r w:rsidRPr="00661B7E">
        <w:t xml:space="preserve"> :</w:t>
      </w:r>
    </w:p>
    <w:p w14:paraId="1A252F78" w14:textId="77777777" w:rsidR="00661B7E" w:rsidRPr="00F42C8A" w:rsidRDefault="00661B7E" w:rsidP="00661B7E">
      <w:pPr>
        <w:rPr>
          <w:b/>
          <w:bCs/>
        </w:rPr>
      </w:pPr>
      <w:r w:rsidRPr="00F42C8A">
        <w:rPr>
          <w:b/>
          <w:bCs/>
          <w:highlight w:val="yellow"/>
        </w:rPr>
        <w:t>Partie 1 : Le marché de l'occasion / Seconde main</w:t>
      </w:r>
    </w:p>
    <w:p w14:paraId="1F9AD148" w14:textId="1D8D08C0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Avez-vous déjà acheté un produit de seconde main et pourquoi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Non jamais, </w:t>
      </w:r>
      <w:r>
        <w:t xml:space="preserve">je </w:t>
      </w:r>
      <w:r w:rsidRPr="00661B7E">
        <w:t>ne fai</w:t>
      </w:r>
      <w:r>
        <w:t>s</w:t>
      </w:r>
      <w:r w:rsidRPr="00661B7E">
        <w:t xml:space="preserve"> pas confiance. </w:t>
      </w:r>
      <w:r>
        <w:t>Je p</w:t>
      </w:r>
      <w:r w:rsidRPr="00661B7E">
        <w:t>réfère le neuf.</w:t>
      </w:r>
    </w:p>
    <w:p w14:paraId="115B83F6" w14:textId="4695826B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Est-ce que la seconde main est présente dans votre quotidien ? </w:t>
      </w:r>
      <w:r>
        <w:br/>
      </w:r>
      <w:r w:rsidRPr="00661B7E">
        <w:t>Interviewé : Non</w:t>
      </w:r>
      <w:r>
        <w:t>.</w:t>
      </w:r>
    </w:p>
    <w:p w14:paraId="7EE22ECF" w14:textId="527B86DD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Avez-vous déjà vendu un produit de seconde main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Oui</w:t>
      </w:r>
      <w:r>
        <w:t>.</w:t>
      </w:r>
    </w:p>
    <w:p w14:paraId="462AAF1D" w14:textId="14EE9E8E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</w:t>
      </w:r>
      <w:r>
        <w:t>Q</w:t>
      </w:r>
      <w:r w:rsidRPr="00661B7E">
        <w:t xml:space="preserve">uels types de produits ou de biens (vêtements, mobilier, électronique, etc.) ? Sur quelles plateformes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</w:t>
      </w:r>
      <w:r>
        <w:t>Des m</w:t>
      </w:r>
      <w:r w:rsidRPr="00661B7E">
        <w:t>eubles</w:t>
      </w:r>
      <w:r>
        <w:t xml:space="preserve"> s</w:t>
      </w:r>
      <w:r w:rsidRPr="00661B7E">
        <w:t xml:space="preserve">ur </w:t>
      </w:r>
      <w:proofErr w:type="spellStart"/>
      <w:r w:rsidRPr="00661B7E">
        <w:t>Gumtree</w:t>
      </w:r>
      <w:proofErr w:type="spellEnd"/>
      <w:r>
        <w:t>, c’est l’</w:t>
      </w:r>
      <w:r w:rsidRPr="00661B7E">
        <w:t xml:space="preserve">équivalent de </w:t>
      </w:r>
      <w:proofErr w:type="spellStart"/>
      <w:r w:rsidRPr="00661B7E">
        <w:t>leboncoin</w:t>
      </w:r>
      <w:proofErr w:type="spellEnd"/>
      <w:r w:rsidRPr="00661B7E">
        <w:t xml:space="preserve"> en Australie</w:t>
      </w:r>
      <w:r>
        <w:t>.</w:t>
      </w:r>
    </w:p>
    <w:p w14:paraId="32B36566" w14:textId="77777777" w:rsidR="00661B7E" w:rsidRPr="00F42C8A" w:rsidRDefault="00661B7E" w:rsidP="00661B7E">
      <w:pPr>
        <w:rPr>
          <w:b/>
          <w:bCs/>
        </w:rPr>
      </w:pPr>
      <w:r w:rsidRPr="00F42C8A">
        <w:rPr>
          <w:b/>
          <w:bCs/>
          <w:highlight w:val="yellow"/>
        </w:rPr>
        <w:t>Partie 2 : Facteurs influençant le choix d’achat</w:t>
      </w:r>
    </w:p>
    <w:p w14:paraId="2745D638" w14:textId="1F22C581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L’aspect écologique joue-t-il un rôle dans vos décisions d’achat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Oui, </w:t>
      </w:r>
      <w:r>
        <w:t>l’</w:t>
      </w:r>
      <w:r w:rsidRPr="00661B7E">
        <w:t>écologie</w:t>
      </w:r>
      <w:r>
        <w:t xml:space="preserve"> est important pour moi</w:t>
      </w:r>
      <w:r w:rsidRPr="00661B7E">
        <w:t xml:space="preserve">, c’est la seule raison qui pourrait </w:t>
      </w:r>
      <w:r>
        <w:t xml:space="preserve">me </w:t>
      </w:r>
      <w:r w:rsidRPr="00661B7E">
        <w:t>pousser à acheter de l’occasion.</w:t>
      </w:r>
    </w:p>
    <w:p w14:paraId="3D37E5DB" w14:textId="752C3E25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L’influence des tendances (mode, réseaux sociaux) impacte-t-elle vos achats ? </w:t>
      </w:r>
      <w:r w:rsidRPr="00F42C8A">
        <w:rPr>
          <w:b/>
          <w:bCs/>
        </w:rPr>
        <w:t>Interviewé</w:t>
      </w:r>
      <w:r w:rsidRPr="00661B7E">
        <w:t xml:space="preserve"> : Non, </w:t>
      </w:r>
      <w:r>
        <w:t>mais l’</w:t>
      </w:r>
      <w:r w:rsidRPr="00661B7E">
        <w:t xml:space="preserve">influence de </w:t>
      </w:r>
      <w:r>
        <w:t>m</w:t>
      </w:r>
      <w:r w:rsidRPr="00661B7E">
        <w:t xml:space="preserve">es amis </w:t>
      </w:r>
      <w:r>
        <w:t>oui.</w:t>
      </w:r>
    </w:p>
    <w:p w14:paraId="2479CF4A" w14:textId="3D0FEA45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L’achat de seconde main est-il un choix économique avant tout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Économique et </w:t>
      </w:r>
      <w:r>
        <w:t xml:space="preserve">aussi </w:t>
      </w:r>
      <w:r w:rsidRPr="00661B7E">
        <w:t xml:space="preserve">écologique au même niveau </w:t>
      </w:r>
      <w:r>
        <w:t>selon moi.</w:t>
      </w:r>
    </w:p>
    <w:p w14:paraId="7011FD5B" w14:textId="61D68909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Est-ce un mode de consommation que vous recommandez à votre entourage ? </w:t>
      </w:r>
      <w:r w:rsidRPr="00F42C8A">
        <w:rPr>
          <w:b/>
          <w:bCs/>
        </w:rPr>
        <w:t>Interviewé</w:t>
      </w:r>
      <w:r w:rsidRPr="00661B7E">
        <w:t xml:space="preserve"> : Non car </w:t>
      </w:r>
      <w:r>
        <w:t>moi</w:t>
      </w:r>
      <w:r w:rsidRPr="00661B7E">
        <w:t xml:space="preserve">-même </w:t>
      </w:r>
      <w:r>
        <w:t xml:space="preserve">je </w:t>
      </w:r>
      <w:r w:rsidRPr="00661B7E">
        <w:t>ne l’utilise pas en raison du manque de confiance.</w:t>
      </w:r>
    </w:p>
    <w:p w14:paraId="7D318417" w14:textId="77777777" w:rsidR="00661B7E" w:rsidRPr="00F42C8A" w:rsidRDefault="00661B7E" w:rsidP="00661B7E">
      <w:pPr>
        <w:rPr>
          <w:b/>
          <w:bCs/>
        </w:rPr>
      </w:pPr>
      <w:r w:rsidRPr="00F42C8A">
        <w:rPr>
          <w:b/>
          <w:bCs/>
          <w:highlight w:val="yellow"/>
        </w:rPr>
        <w:t>Partie 3 : Avantages, défis et avenir du marché de l'occasion / expérience + ou -</w:t>
      </w:r>
    </w:p>
    <w:p w14:paraId="6FA56641" w14:textId="77BE537C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Quels sont les principaux avantages que vous avez constatés dans le marché de l'occasion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</w:t>
      </w:r>
      <w:r>
        <w:t>Le p</w:t>
      </w:r>
      <w:r w:rsidRPr="00661B7E">
        <w:t>rix</w:t>
      </w:r>
      <w:r>
        <w:t xml:space="preserve"> et la </w:t>
      </w:r>
      <w:r w:rsidRPr="00661B7E">
        <w:t>question écologique.</w:t>
      </w:r>
    </w:p>
    <w:p w14:paraId="3750CE37" w14:textId="4754CDF2" w:rsidR="00661B7E" w:rsidRPr="00661B7E" w:rsidRDefault="00661B7E" w:rsidP="00661B7E">
      <w:r w:rsidRPr="00F42C8A">
        <w:rPr>
          <w:b/>
          <w:bCs/>
        </w:rPr>
        <w:lastRenderedPageBreak/>
        <w:t>Noé</w:t>
      </w:r>
      <w:r w:rsidRPr="00661B7E">
        <w:t xml:space="preserve"> : Quels sont les défis majeurs auxquels vous êtes confronté dans ce secteur (logistique, qualité des produits, régulations, etc.)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La qualité</w:t>
      </w:r>
      <w:r>
        <w:t xml:space="preserve">. J’ai </w:t>
      </w:r>
      <w:r w:rsidRPr="00661B7E">
        <w:t>peur que ce ne soit pas de la bonne qualité.</w:t>
      </w:r>
    </w:p>
    <w:p w14:paraId="597CFD58" w14:textId="0A70C8C7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Comment voyez-vous l'avenir du marché de l'occasion ? Quels changements ou innovations anticipez-vous dans les prochaines années ?</w:t>
      </w:r>
      <w:r>
        <w:br/>
      </w:r>
      <w:r w:rsidRPr="00F42C8A">
        <w:rPr>
          <w:b/>
          <w:bCs/>
        </w:rPr>
        <w:t>Interviewé</w:t>
      </w:r>
      <w:r w:rsidRPr="00661B7E">
        <w:t xml:space="preserve"> : Mettre un système de garantie.</w:t>
      </w:r>
    </w:p>
    <w:p w14:paraId="2B0FEF10" w14:textId="77777777" w:rsidR="00661B7E" w:rsidRPr="00F42C8A" w:rsidRDefault="00661B7E" w:rsidP="00661B7E">
      <w:pPr>
        <w:rPr>
          <w:b/>
          <w:bCs/>
        </w:rPr>
      </w:pPr>
      <w:r w:rsidRPr="00F42C8A">
        <w:rPr>
          <w:b/>
          <w:bCs/>
          <w:highlight w:val="yellow"/>
        </w:rPr>
        <w:t>Conclusion :</w:t>
      </w:r>
    </w:p>
    <w:p w14:paraId="1D530757" w14:textId="23D3284D" w:rsidR="00661B7E" w:rsidRPr="00661B7E" w:rsidRDefault="00661B7E" w:rsidP="00661B7E">
      <w:r w:rsidRPr="00F42C8A">
        <w:rPr>
          <w:b/>
          <w:bCs/>
        </w:rPr>
        <w:t>Noé</w:t>
      </w:r>
      <w:r w:rsidRPr="00661B7E">
        <w:t xml:space="preserve"> : Y a-t-il des points que vous souhaitez ajouter ? </w:t>
      </w:r>
      <w:r>
        <w:br/>
      </w:r>
      <w:r w:rsidRPr="00F42C8A">
        <w:rPr>
          <w:b/>
          <w:bCs/>
        </w:rPr>
        <w:t>Interviewé</w:t>
      </w:r>
      <w:r w:rsidRPr="00661B7E">
        <w:t xml:space="preserve"> : Non</w:t>
      </w:r>
    </w:p>
    <w:p w14:paraId="2F2A98E5" w14:textId="77777777" w:rsidR="008659EB" w:rsidRDefault="008659EB"/>
    <w:sectPr w:rsidR="008659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B7E"/>
    <w:rsid w:val="002F1543"/>
    <w:rsid w:val="003932B3"/>
    <w:rsid w:val="00622032"/>
    <w:rsid w:val="00661B7E"/>
    <w:rsid w:val="008659EB"/>
    <w:rsid w:val="009D2DEA"/>
    <w:rsid w:val="00C01A98"/>
    <w:rsid w:val="00F42C8A"/>
    <w:rsid w:val="00F9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E90FD"/>
  <w15:chartTrackingRefBased/>
  <w15:docId w15:val="{42AA2020-37BA-471A-90A5-7BCE03888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61B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1B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1B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61B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61B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61B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61B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61B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61B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1B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61B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61B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61B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61B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61B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61B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61B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61B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61B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61B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61B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61B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61B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61B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61B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61B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61B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61B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61B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0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1855</Characters>
  <Application>Microsoft Office Word</Application>
  <DocSecurity>0</DocSecurity>
  <Lines>27</Lines>
  <Paragraphs>6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Noé Bounakhla</dc:creator>
  <cp:keywords/>
  <dc:description/>
  <cp:lastModifiedBy>DARDONVILLE Grégoire</cp:lastModifiedBy>
  <cp:revision>5</cp:revision>
  <dcterms:created xsi:type="dcterms:W3CDTF">2025-03-31T12:20:00Z</dcterms:created>
  <dcterms:modified xsi:type="dcterms:W3CDTF">2025-03-31T12:24:00Z</dcterms:modified>
</cp:coreProperties>
</file>